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C1" w:rsidRPr="006832EC" w:rsidRDefault="0089465F">
      <w:pPr>
        <w:rPr>
          <w:rFonts w:asciiTheme="majorEastAsia" w:eastAsiaTheme="majorEastAsia" w:hAnsiTheme="majorEastAsia"/>
          <w:b/>
          <w:sz w:val="48"/>
          <w:szCs w:val="48"/>
        </w:rPr>
      </w:pPr>
      <w:r>
        <w:rPr>
          <w:rFonts w:hint="eastAsia"/>
        </w:rPr>
        <w:t xml:space="preserve">        </w:t>
      </w:r>
      <w:r w:rsidRPr="0089465F">
        <w:rPr>
          <w:rFonts w:hint="eastAsia"/>
          <w:sz w:val="48"/>
          <w:szCs w:val="48"/>
        </w:rPr>
        <w:t xml:space="preserve"> </w:t>
      </w:r>
      <w:r w:rsidR="006832EC">
        <w:rPr>
          <w:rFonts w:hint="eastAsia"/>
          <w:sz w:val="48"/>
          <w:szCs w:val="48"/>
        </w:rPr>
        <w:t xml:space="preserve">   </w:t>
      </w:r>
      <w:r w:rsidR="006832EC" w:rsidRPr="006832EC">
        <w:rPr>
          <w:rFonts w:asciiTheme="majorEastAsia" w:eastAsiaTheme="majorEastAsia" w:hAnsiTheme="majorEastAsia" w:hint="eastAsia"/>
          <w:b/>
          <w:sz w:val="48"/>
          <w:szCs w:val="48"/>
        </w:rPr>
        <w:t xml:space="preserve"> </w:t>
      </w:r>
      <w:r w:rsidRPr="006832EC">
        <w:rPr>
          <w:rFonts w:asciiTheme="majorEastAsia" w:eastAsiaTheme="majorEastAsia" w:hAnsiTheme="majorEastAsia" w:hint="eastAsia"/>
          <w:b/>
          <w:sz w:val="48"/>
          <w:szCs w:val="48"/>
        </w:rPr>
        <w:t xml:space="preserve"> 学生论文检测流程</w:t>
      </w:r>
    </w:p>
    <w:p w:rsidR="0089465F" w:rsidRDefault="0089465F" w:rsidP="005E066B">
      <w:pPr>
        <w:pStyle w:val="1"/>
      </w:pPr>
      <w:r>
        <w:rPr>
          <w:rFonts w:asciiTheme="majorEastAsia" w:eastAsiaTheme="majorEastAsia" w:hAnsiTheme="majorEastAsia" w:hint="eastAsia"/>
          <w:sz w:val="32"/>
          <w:szCs w:val="32"/>
        </w:rPr>
        <w:t>一·</w:t>
      </w:r>
      <w:r>
        <w:rPr>
          <w:rFonts w:hint="eastAsia"/>
        </w:rPr>
        <w:t>登陆网址</w:t>
      </w:r>
    </w:p>
    <w:p w:rsidR="0089465F" w:rsidRDefault="0089465F" w:rsidP="0089465F">
      <w:r>
        <w:rPr>
          <w:rFonts w:hint="eastAsia"/>
        </w:rPr>
        <w:t>输入网址：</w:t>
      </w:r>
      <w:hyperlink r:id="rId7" w:history="1">
        <w:r>
          <w:rPr>
            <w:rStyle w:val="a5"/>
            <w:rFonts w:hint="eastAsia"/>
          </w:rPr>
          <w:t>http://check.cnki.net/pmlc/</w:t>
        </w:r>
      </w:hyperlink>
      <w:r w:rsidR="001A608D">
        <w:rPr>
          <w:rFonts w:hint="eastAsia"/>
        </w:rPr>
        <w:t>（从教师</w:t>
      </w:r>
      <w:r w:rsidR="001A608D">
        <w:rPr>
          <w:rFonts w:hint="eastAsia"/>
        </w:rPr>
        <w:t>/</w:t>
      </w:r>
      <w:r w:rsidR="001A608D">
        <w:rPr>
          <w:rFonts w:hint="eastAsia"/>
        </w:rPr>
        <w:t>学生</w:t>
      </w:r>
      <w:r>
        <w:rPr>
          <w:rFonts w:hint="eastAsia"/>
        </w:rPr>
        <w:t>入口进入）</w:t>
      </w:r>
    </w:p>
    <w:p w:rsidR="0089465F" w:rsidRDefault="0089465F">
      <w:pPr>
        <w:rPr>
          <w:rFonts w:asciiTheme="majorEastAsia" w:eastAsiaTheme="majorEastAsia" w:hAnsiTheme="majorEastAsia"/>
          <w:sz w:val="32"/>
          <w:szCs w:val="32"/>
        </w:rPr>
      </w:pPr>
      <w:r w:rsidRPr="0089465F">
        <w:rPr>
          <w:rFonts w:asciiTheme="majorEastAsia" w:eastAsiaTheme="majorEastAsia" w:hAnsiTheme="majorEastAsia"/>
          <w:noProof/>
          <w:sz w:val="32"/>
          <w:szCs w:val="32"/>
        </w:rPr>
        <w:drawing>
          <wp:inline distT="0" distB="0" distL="114300" distR="114300">
            <wp:extent cx="5274310" cy="2728595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285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89465F" w:rsidRPr="006832EC" w:rsidRDefault="0089465F">
      <w:pPr>
        <w:rPr>
          <w:rFonts w:asciiTheme="majorEastAsia" w:eastAsiaTheme="majorEastAsia" w:hAnsiTheme="majorEastAsia"/>
          <w:b/>
          <w:color w:val="FF0000"/>
          <w:sz w:val="28"/>
          <w:szCs w:val="28"/>
        </w:rPr>
      </w:pPr>
      <w:r w:rsidRPr="006832EC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选择学校（选择华中地区，远程教育学院），输入账号，密码（密码和账号一致同为学生学号）</w:t>
      </w:r>
    </w:p>
    <w:p w:rsidR="0089465F" w:rsidRDefault="0089465F">
      <w:pPr>
        <w:rPr>
          <w:rFonts w:asciiTheme="majorEastAsia" w:eastAsiaTheme="majorEastAsia" w:hAnsiTheme="majorEastAsia"/>
          <w:sz w:val="28"/>
          <w:szCs w:val="28"/>
        </w:rPr>
      </w:pPr>
      <w:r w:rsidRPr="0089465F">
        <w:rPr>
          <w:rFonts w:asciiTheme="majorEastAsia" w:eastAsiaTheme="majorEastAsia" w:hAnsiTheme="majorEastAsia"/>
          <w:noProof/>
          <w:sz w:val="28"/>
          <w:szCs w:val="28"/>
        </w:rPr>
        <w:drawing>
          <wp:inline distT="0" distB="0" distL="114300" distR="114300">
            <wp:extent cx="5267960" cy="2187575"/>
            <wp:effectExtent l="0" t="0" r="889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187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1A608D" w:rsidRDefault="001A608D">
      <w:pPr>
        <w:rPr>
          <w:rFonts w:asciiTheme="majorEastAsia" w:eastAsiaTheme="majorEastAsia" w:hAnsiTheme="majorEastAsia" w:hint="eastAsia"/>
          <w:b/>
          <w:sz w:val="32"/>
          <w:szCs w:val="32"/>
        </w:rPr>
      </w:pPr>
    </w:p>
    <w:p w:rsidR="001A608D" w:rsidRDefault="001A608D">
      <w:pPr>
        <w:rPr>
          <w:rFonts w:asciiTheme="majorEastAsia" w:eastAsiaTheme="majorEastAsia" w:hAnsiTheme="majorEastAsia" w:hint="eastAsia"/>
          <w:b/>
          <w:sz w:val="32"/>
          <w:szCs w:val="32"/>
        </w:rPr>
      </w:pPr>
    </w:p>
    <w:p w:rsidR="001A608D" w:rsidRDefault="001A608D">
      <w:pPr>
        <w:rPr>
          <w:rFonts w:asciiTheme="majorEastAsia" w:eastAsiaTheme="majorEastAsia" w:hAnsiTheme="majorEastAsia" w:hint="eastAsia"/>
          <w:b/>
          <w:sz w:val="32"/>
          <w:szCs w:val="32"/>
        </w:rPr>
      </w:pPr>
    </w:p>
    <w:p w:rsidR="001A608D" w:rsidRDefault="001A608D">
      <w:pPr>
        <w:rPr>
          <w:rFonts w:asciiTheme="majorEastAsia" w:eastAsiaTheme="majorEastAsia" w:hAnsiTheme="majorEastAsia" w:hint="eastAsia"/>
          <w:b/>
          <w:sz w:val="32"/>
          <w:szCs w:val="32"/>
        </w:rPr>
      </w:pPr>
    </w:p>
    <w:p w:rsidR="001A608D" w:rsidRDefault="001A608D">
      <w:pPr>
        <w:rPr>
          <w:rFonts w:asciiTheme="majorEastAsia" w:eastAsiaTheme="majorEastAsia" w:hAnsiTheme="majorEastAsia" w:hint="eastAsia"/>
          <w:b/>
          <w:sz w:val="32"/>
          <w:szCs w:val="32"/>
        </w:rPr>
      </w:pPr>
    </w:p>
    <w:p w:rsidR="0089465F" w:rsidRPr="006832EC" w:rsidRDefault="0089465F">
      <w:pPr>
        <w:rPr>
          <w:rFonts w:asciiTheme="majorEastAsia" w:eastAsiaTheme="majorEastAsia" w:hAnsiTheme="majorEastAsia"/>
          <w:b/>
          <w:sz w:val="32"/>
          <w:szCs w:val="32"/>
        </w:rPr>
      </w:pPr>
      <w:r w:rsidRPr="006832EC">
        <w:rPr>
          <w:rFonts w:asciiTheme="majorEastAsia" w:eastAsiaTheme="majorEastAsia" w:hAnsiTheme="majorEastAsia" w:hint="eastAsia"/>
          <w:b/>
          <w:sz w:val="32"/>
          <w:szCs w:val="32"/>
        </w:rPr>
        <w:t>二· 上传论文</w:t>
      </w:r>
    </w:p>
    <w:p w:rsidR="0089465F" w:rsidRPr="006832EC" w:rsidRDefault="0089465F">
      <w:pPr>
        <w:rPr>
          <w:rFonts w:asciiTheme="majorEastAsia" w:eastAsiaTheme="majorEastAsia" w:hAnsiTheme="majorEastAsia"/>
          <w:b/>
          <w:sz w:val="28"/>
          <w:szCs w:val="28"/>
        </w:rPr>
      </w:pPr>
      <w:r w:rsidRPr="006832EC">
        <w:rPr>
          <w:rFonts w:asciiTheme="majorEastAsia" w:eastAsiaTheme="majorEastAsia" w:hAnsiTheme="majorEastAsia"/>
          <w:b/>
          <w:noProof/>
          <w:sz w:val="28"/>
          <w:szCs w:val="28"/>
        </w:rPr>
        <w:drawing>
          <wp:inline distT="0" distB="0" distL="114300" distR="114300">
            <wp:extent cx="5271770" cy="3238500"/>
            <wp:effectExtent l="19050" t="0" r="5080" b="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89465F" w:rsidRPr="006832EC" w:rsidRDefault="005E066B">
      <w:pPr>
        <w:rPr>
          <w:rFonts w:asciiTheme="majorEastAsia" w:eastAsiaTheme="majorEastAsia" w:hAnsiTheme="majorEastAsia"/>
          <w:b/>
          <w:color w:val="FF0000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按要求填写。注：指导老师一栏</w:t>
      </w:r>
      <w:r w:rsidR="0089465F" w:rsidRPr="006832EC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统一填写“胡宇”老师</w:t>
      </w:r>
    </w:p>
    <w:p w:rsidR="0089465F" w:rsidRPr="005E066B" w:rsidRDefault="0089465F" w:rsidP="005E066B">
      <w:pPr>
        <w:pStyle w:val="1"/>
        <w:rPr>
          <w:rFonts w:asciiTheme="majorEastAsia" w:eastAsiaTheme="majorEastAsia" w:hAnsiTheme="majorEastAsia"/>
          <w:sz w:val="32"/>
          <w:szCs w:val="32"/>
        </w:rPr>
      </w:pPr>
      <w:r w:rsidRPr="005E066B">
        <w:rPr>
          <w:rFonts w:asciiTheme="majorEastAsia" w:eastAsiaTheme="majorEastAsia" w:hAnsiTheme="majorEastAsia" w:hint="eastAsia"/>
          <w:sz w:val="32"/>
          <w:szCs w:val="32"/>
        </w:rPr>
        <w:t>三·查看</w:t>
      </w:r>
    </w:p>
    <w:p w:rsidR="0089465F" w:rsidRDefault="0089465F">
      <w:pPr>
        <w:rPr>
          <w:rFonts w:asciiTheme="majorEastAsia" w:eastAsiaTheme="majorEastAsia" w:hAnsiTheme="majorEastAsia"/>
          <w:sz w:val="28"/>
          <w:szCs w:val="28"/>
        </w:rPr>
      </w:pPr>
      <w:r w:rsidRPr="0089465F">
        <w:rPr>
          <w:rFonts w:asciiTheme="majorEastAsia" w:eastAsiaTheme="majorEastAsia" w:hAnsiTheme="majorEastAsia"/>
          <w:noProof/>
          <w:sz w:val="28"/>
          <w:szCs w:val="28"/>
        </w:rPr>
        <w:drawing>
          <wp:inline distT="0" distB="0" distL="114300" distR="114300">
            <wp:extent cx="5274310" cy="2557780"/>
            <wp:effectExtent l="19050" t="0" r="2540" b="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7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89465F" w:rsidRPr="006832EC" w:rsidRDefault="0089465F">
      <w:pPr>
        <w:rPr>
          <w:rFonts w:asciiTheme="majorEastAsia" w:eastAsiaTheme="majorEastAsia" w:hAnsiTheme="majorEastAsia"/>
          <w:b/>
          <w:color w:val="FF0000"/>
          <w:sz w:val="28"/>
          <w:szCs w:val="28"/>
        </w:rPr>
      </w:pPr>
      <w:r w:rsidRPr="006832EC">
        <w:rPr>
          <w:rFonts w:asciiTheme="majorEastAsia" w:eastAsiaTheme="majorEastAsia" w:hAnsiTheme="majorEastAsia" w:hint="eastAsia"/>
          <w:b/>
          <w:color w:val="FF0000"/>
          <w:sz w:val="28"/>
          <w:szCs w:val="28"/>
        </w:rPr>
        <w:t>检测结果低于30%的论文方可由学习中心邮寄到学院，检测高于30%请修改后由学习中心邮寄到学院。</w:t>
      </w:r>
    </w:p>
    <w:sectPr w:rsidR="0089465F" w:rsidRPr="006832EC" w:rsidSect="00516C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B36" w:rsidRDefault="00CC7B36" w:rsidP="0089465F">
      <w:r>
        <w:separator/>
      </w:r>
    </w:p>
  </w:endnote>
  <w:endnote w:type="continuationSeparator" w:id="0">
    <w:p w:rsidR="00CC7B36" w:rsidRDefault="00CC7B36" w:rsidP="008946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B36" w:rsidRDefault="00CC7B36" w:rsidP="0089465F">
      <w:r>
        <w:separator/>
      </w:r>
    </w:p>
  </w:footnote>
  <w:footnote w:type="continuationSeparator" w:id="0">
    <w:p w:rsidR="00CC7B36" w:rsidRDefault="00CC7B36" w:rsidP="008946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CFE031"/>
    <w:multiLevelType w:val="singleLevel"/>
    <w:tmpl w:val="58CFE031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465F"/>
    <w:rsid w:val="001A608D"/>
    <w:rsid w:val="004C1C80"/>
    <w:rsid w:val="00516CC1"/>
    <w:rsid w:val="005E066B"/>
    <w:rsid w:val="0065010E"/>
    <w:rsid w:val="006832EC"/>
    <w:rsid w:val="008918A9"/>
    <w:rsid w:val="0089465F"/>
    <w:rsid w:val="00B06A5B"/>
    <w:rsid w:val="00CC7B36"/>
    <w:rsid w:val="00ED0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CC1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89465F"/>
    <w:pPr>
      <w:keepNext/>
      <w:keepLines/>
      <w:spacing w:line="576" w:lineRule="auto"/>
      <w:outlineLvl w:val="0"/>
    </w:pPr>
    <w:rPr>
      <w:b/>
      <w:kern w:val="44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46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46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46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465F"/>
    <w:rPr>
      <w:sz w:val="18"/>
      <w:szCs w:val="18"/>
    </w:rPr>
  </w:style>
  <w:style w:type="character" w:customStyle="1" w:styleId="1Char">
    <w:name w:val="标题 1 Char"/>
    <w:basedOn w:val="a0"/>
    <w:link w:val="1"/>
    <w:rsid w:val="0089465F"/>
    <w:rPr>
      <w:b/>
      <w:kern w:val="44"/>
      <w:sz w:val="28"/>
      <w:szCs w:val="24"/>
    </w:rPr>
  </w:style>
  <w:style w:type="character" w:styleId="a5">
    <w:name w:val="Hyperlink"/>
    <w:basedOn w:val="a0"/>
    <w:rsid w:val="0089465F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89465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9465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heck.cnki.net/pmlc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</Words>
  <Characters>221</Characters>
  <Application>Microsoft Office Word</Application>
  <DocSecurity>0</DocSecurity>
  <Lines>1</Lines>
  <Paragraphs>1</Paragraphs>
  <ScaleCrop>false</ScaleCrop>
  <Company>WwW.YlmF.CoM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雨林木风</dc:creator>
  <cp:keywords/>
  <dc:description/>
  <cp:lastModifiedBy>Administrator</cp:lastModifiedBy>
  <cp:revision>6</cp:revision>
  <dcterms:created xsi:type="dcterms:W3CDTF">2017-04-12T08:33:00Z</dcterms:created>
  <dcterms:modified xsi:type="dcterms:W3CDTF">2017-04-12T15:07:00Z</dcterms:modified>
</cp:coreProperties>
</file>